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690CF" w14:textId="28D01CC6" w:rsidR="37768EA1" w:rsidRDefault="37768EA1" w:rsidP="37768EA1">
      <w:pPr>
        <w:jc w:val="center"/>
        <w:rPr>
          <w:b/>
          <w:bCs/>
          <w:u w:val="single"/>
        </w:rPr>
      </w:pPr>
      <w:r w:rsidRPr="37768EA1">
        <w:rPr>
          <w:b/>
          <w:bCs/>
          <w:u w:val="single"/>
        </w:rPr>
        <w:t>Advice for Remote Working for Teachers</w:t>
      </w:r>
    </w:p>
    <w:p w14:paraId="25B7D22D" w14:textId="4FADCBB5" w:rsidR="37768EA1" w:rsidRDefault="37768EA1" w:rsidP="37768EA1">
      <w:pPr>
        <w:rPr>
          <w:sz w:val="24"/>
          <w:szCs w:val="24"/>
        </w:rPr>
      </w:pPr>
      <w:r w:rsidRPr="37768EA1">
        <w:rPr>
          <w:sz w:val="24"/>
          <w:szCs w:val="24"/>
        </w:rPr>
        <w:t>There are many different platforms which can support you in setting work for your students at this time.</w:t>
      </w:r>
    </w:p>
    <w:p w14:paraId="1BD1CA2D" w14:textId="2F8AB004" w:rsidR="37768EA1" w:rsidRDefault="37768EA1" w:rsidP="37768EA1">
      <w:pPr>
        <w:rPr>
          <w:sz w:val="24"/>
          <w:szCs w:val="24"/>
        </w:rPr>
      </w:pPr>
      <w:r w:rsidRPr="37768EA1">
        <w:rPr>
          <w:sz w:val="24"/>
          <w:szCs w:val="24"/>
        </w:rPr>
        <w:t xml:space="preserve">Many of you will have </w:t>
      </w:r>
      <w:proofErr w:type="spellStart"/>
      <w:r w:rsidRPr="37768EA1">
        <w:rPr>
          <w:sz w:val="24"/>
          <w:szCs w:val="24"/>
        </w:rPr>
        <w:t>Show</w:t>
      </w:r>
      <w:proofErr w:type="spellEnd"/>
      <w:r w:rsidRPr="37768EA1">
        <w:rPr>
          <w:sz w:val="24"/>
          <w:szCs w:val="24"/>
        </w:rPr>
        <w:t xml:space="preserve"> My Homework and this is quick to add documents or set up quizzes on which will give quick feedback to you and your students. There are many topics already on there so worth searching to see what has been put on.</w:t>
      </w:r>
    </w:p>
    <w:p w14:paraId="00D4AE58" w14:textId="08F168D2" w:rsidR="37768EA1" w:rsidRDefault="37768EA1" w:rsidP="37768EA1">
      <w:pPr>
        <w:rPr>
          <w:sz w:val="24"/>
          <w:szCs w:val="24"/>
        </w:rPr>
      </w:pPr>
    </w:p>
    <w:p w14:paraId="1A92C166" w14:textId="21318861" w:rsidR="37768EA1" w:rsidRDefault="37768EA1" w:rsidP="37768EA1">
      <w:pPr>
        <w:rPr>
          <w:sz w:val="24"/>
          <w:szCs w:val="24"/>
        </w:rPr>
      </w:pPr>
      <w:r w:rsidRPr="37768EA1">
        <w:rPr>
          <w:sz w:val="24"/>
          <w:szCs w:val="24"/>
        </w:rPr>
        <w:t xml:space="preserve">Google Docs is another option and Shaun Allison has shared a useful guide to using it here </w:t>
      </w:r>
      <w:hyperlink r:id="rId7">
        <w:r w:rsidRPr="37768EA1">
          <w:rPr>
            <w:rStyle w:val="Hyperlink"/>
            <w:rFonts w:ascii="Arial" w:eastAsia="Arial" w:hAnsi="Arial" w:cs="Arial"/>
            <w:sz w:val="24"/>
            <w:szCs w:val="24"/>
          </w:rPr>
          <w:t>https://classteaching.wordpress.com/2020/03/15/getting-started-with-google-classroom/</w:t>
        </w:r>
      </w:hyperlink>
    </w:p>
    <w:p w14:paraId="13023FEF" w14:textId="536FB348" w:rsidR="37768EA1" w:rsidRDefault="37768EA1" w:rsidP="37768EA1">
      <w:pPr>
        <w:rPr>
          <w:rFonts w:ascii="Arial" w:eastAsia="Arial" w:hAnsi="Arial" w:cs="Arial"/>
          <w:sz w:val="24"/>
          <w:szCs w:val="24"/>
        </w:rPr>
      </w:pPr>
      <w:r w:rsidRPr="37768EA1">
        <w:rPr>
          <w:rFonts w:ascii="Arial" w:eastAsia="Arial" w:hAnsi="Arial" w:cs="Arial"/>
          <w:sz w:val="24"/>
          <w:szCs w:val="24"/>
        </w:rPr>
        <w:t>This again could be a quick way to share resources.</w:t>
      </w:r>
    </w:p>
    <w:p w14:paraId="529E9A35" w14:textId="4443A375" w:rsidR="37768EA1" w:rsidRDefault="37768EA1" w:rsidP="37768EA1">
      <w:pPr>
        <w:rPr>
          <w:rFonts w:ascii="Arial" w:eastAsia="Arial" w:hAnsi="Arial" w:cs="Arial"/>
          <w:sz w:val="24"/>
          <w:szCs w:val="24"/>
        </w:rPr>
      </w:pPr>
    </w:p>
    <w:p w14:paraId="2D5C4377" w14:textId="00AE0A66" w:rsidR="37768EA1" w:rsidRDefault="00D11ED7" w:rsidP="37768EA1">
      <w:pPr>
        <w:rPr>
          <w:rFonts w:ascii="Arial" w:eastAsia="Arial" w:hAnsi="Arial" w:cs="Arial"/>
          <w:sz w:val="24"/>
          <w:szCs w:val="24"/>
        </w:rPr>
      </w:pPr>
      <w:hyperlink r:id="rId8">
        <w:r w:rsidR="37768EA1" w:rsidRPr="37768EA1">
          <w:rPr>
            <w:rStyle w:val="Hyperlink"/>
            <w:rFonts w:ascii="Arial" w:eastAsia="Arial" w:hAnsi="Arial" w:cs="Arial"/>
            <w:sz w:val="24"/>
            <w:szCs w:val="24"/>
          </w:rPr>
          <w:t>SENECA</w:t>
        </w:r>
      </w:hyperlink>
      <w:r w:rsidR="37768EA1" w:rsidRPr="37768EA1">
        <w:rPr>
          <w:rFonts w:ascii="Arial" w:eastAsia="Arial" w:hAnsi="Arial" w:cs="Arial"/>
          <w:sz w:val="24"/>
          <w:szCs w:val="24"/>
        </w:rPr>
        <w:t xml:space="preserve"> Learning is available for free for students and teachers. You can invite students to join classes or they can join themselves into any topic. SENECA covers some topics in KS3, KS4 and KS5, and a range of exam boards too. It is a revision resource so assumes the students will have had or will be having some input.</w:t>
      </w:r>
    </w:p>
    <w:p w14:paraId="2731D5E9" w14:textId="304F139D" w:rsidR="37768EA1" w:rsidRDefault="37768EA1" w:rsidP="37768EA1">
      <w:pPr>
        <w:rPr>
          <w:rFonts w:ascii="Arial" w:eastAsia="Arial" w:hAnsi="Arial" w:cs="Arial"/>
          <w:sz w:val="24"/>
          <w:szCs w:val="24"/>
        </w:rPr>
      </w:pPr>
    </w:p>
    <w:p w14:paraId="0F23D956" w14:textId="3CA7D3BE" w:rsidR="37768EA1" w:rsidRDefault="00D11ED7" w:rsidP="37768EA1">
      <w:pPr>
        <w:rPr>
          <w:rFonts w:ascii="Arial" w:eastAsia="Arial" w:hAnsi="Arial" w:cs="Arial"/>
          <w:sz w:val="24"/>
          <w:szCs w:val="24"/>
        </w:rPr>
      </w:pPr>
      <w:hyperlink r:id="rId9">
        <w:r w:rsidR="37768EA1" w:rsidRPr="37768EA1">
          <w:rPr>
            <w:rStyle w:val="Hyperlink"/>
            <w:rFonts w:ascii="Arial" w:eastAsia="Arial" w:hAnsi="Arial" w:cs="Arial"/>
            <w:sz w:val="24"/>
            <w:szCs w:val="24"/>
          </w:rPr>
          <w:t>GCSE Pod</w:t>
        </w:r>
      </w:hyperlink>
      <w:r w:rsidR="37768EA1" w:rsidRPr="37768EA1">
        <w:rPr>
          <w:rFonts w:ascii="Arial" w:eastAsia="Arial" w:hAnsi="Arial" w:cs="Arial"/>
          <w:sz w:val="24"/>
          <w:szCs w:val="24"/>
        </w:rPr>
        <w:t xml:space="preserve"> offers a similar platform for revision. </w:t>
      </w:r>
    </w:p>
    <w:p w14:paraId="60EA3EF0" w14:textId="36D196C8" w:rsidR="37768EA1" w:rsidRDefault="37768EA1" w:rsidP="37768EA1">
      <w:pPr>
        <w:rPr>
          <w:rFonts w:ascii="Arial" w:eastAsia="Arial" w:hAnsi="Arial" w:cs="Arial"/>
          <w:sz w:val="24"/>
          <w:szCs w:val="24"/>
        </w:rPr>
      </w:pPr>
    </w:p>
    <w:p w14:paraId="539D0051" w14:textId="568ABE55" w:rsidR="37768EA1" w:rsidRDefault="37768EA1" w:rsidP="37768EA1">
      <w:pPr>
        <w:rPr>
          <w:rFonts w:ascii="Arial" w:eastAsia="Arial" w:hAnsi="Arial" w:cs="Arial"/>
          <w:sz w:val="24"/>
          <w:szCs w:val="24"/>
        </w:rPr>
      </w:pPr>
      <w:r w:rsidRPr="37768EA1">
        <w:rPr>
          <w:rFonts w:ascii="Arial" w:eastAsia="Arial" w:hAnsi="Arial" w:cs="Arial"/>
          <w:sz w:val="24"/>
          <w:szCs w:val="24"/>
        </w:rPr>
        <w:t xml:space="preserve">For English there are lots of videos already available on </w:t>
      </w:r>
      <w:proofErr w:type="spellStart"/>
      <w:r w:rsidRPr="37768EA1">
        <w:rPr>
          <w:rFonts w:ascii="Arial" w:eastAsia="Arial" w:hAnsi="Arial" w:cs="Arial"/>
          <w:sz w:val="24"/>
          <w:szCs w:val="24"/>
        </w:rPr>
        <w:t>Youtube</w:t>
      </w:r>
      <w:proofErr w:type="spellEnd"/>
      <w:r w:rsidRPr="37768EA1">
        <w:rPr>
          <w:rFonts w:ascii="Arial" w:eastAsia="Arial" w:hAnsi="Arial" w:cs="Arial"/>
          <w:sz w:val="24"/>
          <w:szCs w:val="24"/>
        </w:rPr>
        <w:t xml:space="preserve">. </w:t>
      </w:r>
      <w:hyperlink r:id="rId10">
        <w:r w:rsidRPr="37768EA1">
          <w:rPr>
            <w:rStyle w:val="Hyperlink"/>
            <w:rFonts w:ascii="Arial" w:eastAsia="Arial" w:hAnsi="Arial" w:cs="Arial"/>
            <w:sz w:val="24"/>
            <w:szCs w:val="24"/>
          </w:rPr>
          <w:t xml:space="preserve">Mr. </w:t>
        </w:r>
        <w:proofErr w:type="spellStart"/>
        <w:r w:rsidRPr="37768EA1">
          <w:rPr>
            <w:rStyle w:val="Hyperlink"/>
            <w:rFonts w:ascii="Arial" w:eastAsia="Arial" w:hAnsi="Arial" w:cs="Arial"/>
            <w:sz w:val="24"/>
            <w:szCs w:val="24"/>
          </w:rPr>
          <w:t>Bruff</w:t>
        </w:r>
        <w:proofErr w:type="spellEnd"/>
      </w:hyperlink>
      <w:r w:rsidRPr="37768EA1">
        <w:rPr>
          <w:rFonts w:ascii="Arial" w:eastAsia="Arial" w:hAnsi="Arial" w:cs="Arial"/>
          <w:sz w:val="24"/>
          <w:szCs w:val="24"/>
        </w:rPr>
        <w:t xml:space="preserve"> and Mr. </w:t>
      </w:r>
      <w:hyperlink r:id="rId11">
        <w:r w:rsidRPr="37768EA1">
          <w:rPr>
            <w:rStyle w:val="Hyperlink"/>
            <w:rFonts w:ascii="Arial" w:eastAsia="Arial" w:hAnsi="Arial" w:cs="Arial"/>
            <w:sz w:val="24"/>
            <w:szCs w:val="24"/>
          </w:rPr>
          <w:t>Salles</w:t>
        </w:r>
      </w:hyperlink>
      <w:r w:rsidRPr="37768EA1">
        <w:rPr>
          <w:rFonts w:ascii="Arial" w:eastAsia="Arial" w:hAnsi="Arial" w:cs="Arial"/>
          <w:sz w:val="24"/>
          <w:szCs w:val="24"/>
        </w:rPr>
        <w:t xml:space="preserve"> all have covered much of the materials needed for AQA. Some of the advice crosses over to other exam boards though.</w:t>
      </w:r>
    </w:p>
    <w:p w14:paraId="4B9B5A6B" w14:textId="3987020F" w:rsidR="37768EA1" w:rsidRDefault="37768EA1" w:rsidP="37768EA1">
      <w:pPr>
        <w:rPr>
          <w:rFonts w:ascii="Arial" w:eastAsia="Arial" w:hAnsi="Arial" w:cs="Arial"/>
          <w:sz w:val="24"/>
          <w:szCs w:val="24"/>
        </w:rPr>
      </w:pPr>
    </w:p>
    <w:p w14:paraId="711F34DB" w14:textId="18662CB0" w:rsidR="37768EA1" w:rsidRDefault="15464B9C" w:rsidP="37768EA1">
      <w:pPr>
        <w:rPr>
          <w:rFonts w:ascii="Arial" w:eastAsia="Arial" w:hAnsi="Arial" w:cs="Arial"/>
          <w:sz w:val="24"/>
          <w:szCs w:val="24"/>
        </w:rPr>
      </w:pPr>
      <w:r w:rsidRPr="15464B9C">
        <w:rPr>
          <w:rFonts w:ascii="Arial" w:eastAsia="Arial" w:hAnsi="Arial" w:cs="Arial"/>
          <w:sz w:val="24"/>
          <w:szCs w:val="24"/>
        </w:rPr>
        <w:t xml:space="preserve">Quick resources are available to on </w:t>
      </w:r>
      <w:hyperlink r:id="rId12">
        <w:r w:rsidRPr="15464B9C">
          <w:rPr>
            <w:rStyle w:val="Hyperlink"/>
            <w:rFonts w:ascii="Arial" w:eastAsia="Arial" w:hAnsi="Arial" w:cs="Arial"/>
            <w:sz w:val="24"/>
            <w:szCs w:val="24"/>
          </w:rPr>
          <w:t>Lit Drive</w:t>
        </w:r>
      </w:hyperlink>
      <w:r w:rsidRPr="15464B9C">
        <w:rPr>
          <w:rFonts w:ascii="Arial" w:eastAsia="Arial" w:hAnsi="Arial" w:cs="Arial"/>
          <w:sz w:val="24"/>
          <w:szCs w:val="24"/>
        </w:rPr>
        <w:t xml:space="preserve"> (£5 to join), </w:t>
      </w:r>
      <w:hyperlink r:id="rId13">
        <w:r w:rsidRPr="15464B9C">
          <w:rPr>
            <w:rStyle w:val="Hyperlink"/>
            <w:rFonts w:ascii="Arial" w:eastAsia="Arial" w:hAnsi="Arial" w:cs="Arial"/>
            <w:sz w:val="24"/>
            <w:szCs w:val="24"/>
          </w:rPr>
          <w:t>Quizlet</w:t>
        </w:r>
      </w:hyperlink>
      <w:r w:rsidRPr="15464B9C">
        <w:rPr>
          <w:rFonts w:ascii="Arial" w:eastAsia="Arial" w:hAnsi="Arial" w:cs="Arial"/>
          <w:sz w:val="24"/>
          <w:szCs w:val="24"/>
        </w:rPr>
        <w:t xml:space="preserve"> is also a good way to design revision cards, but requires your input.</w:t>
      </w:r>
    </w:p>
    <w:p w14:paraId="5294BC5F" w14:textId="1974343F" w:rsidR="15464B9C" w:rsidRDefault="15464B9C" w:rsidP="15464B9C">
      <w:pPr>
        <w:rPr>
          <w:rFonts w:ascii="Arial" w:eastAsia="Arial" w:hAnsi="Arial" w:cs="Arial"/>
          <w:sz w:val="24"/>
          <w:szCs w:val="24"/>
        </w:rPr>
      </w:pPr>
    </w:p>
    <w:p w14:paraId="3AD6202F" w14:textId="554252B2" w:rsidR="15464B9C" w:rsidRDefault="15464B9C" w:rsidP="15464B9C">
      <w:pPr>
        <w:rPr>
          <w:rStyle w:val="Hyperlink"/>
          <w:rFonts w:ascii="Arial" w:eastAsia="Arial" w:hAnsi="Arial" w:cs="Arial"/>
          <w:sz w:val="24"/>
          <w:szCs w:val="24"/>
        </w:rPr>
      </w:pPr>
      <w:r w:rsidRPr="15464B9C">
        <w:rPr>
          <w:rFonts w:ascii="Arial" w:eastAsia="Arial" w:hAnsi="Arial" w:cs="Arial"/>
          <w:sz w:val="24"/>
          <w:szCs w:val="24"/>
        </w:rPr>
        <w:t xml:space="preserve">The English and Media </w:t>
      </w:r>
      <w:proofErr w:type="spellStart"/>
      <w:r w:rsidRPr="15464B9C">
        <w:rPr>
          <w:rFonts w:ascii="Arial" w:eastAsia="Arial" w:hAnsi="Arial" w:cs="Arial"/>
          <w:sz w:val="24"/>
          <w:szCs w:val="24"/>
        </w:rPr>
        <w:t>centre</w:t>
      </w:r>
      <w:proofErr w:type="spellEnd"/>
      <w:r w:rsidRPr="15464B9C">
        <w:rPr>
          <w:rFonts w:ascii="Arial" w:eastAsia="Arial" w:hAnsi="Arial" w:cs="Arial"/>
          <w:sz w:val="24"/>
          <w:szCs w:val="24"/>
        </w:rPr>
        <w:t xml:space="preserve"> are enabling free download on a number of resources here: </w:t>
      </w:r>
      <w:hyperlink r:id="rId14">
        <w:r w:rsidRPr="15464B9C">
          <w:rPr>
            <w:rStyle w:val="Hyperlink"/>
            <w:rFonts w:ascii="Arial" w:eastAsia="Arial" w:hAnsi="Arial" w:cs="Arial"/>
            <w:sz w:val="24"/>
            <w:szCs w:val="24"/>
          </w:rPr>
          <w:t>https://www.englishandmedia.co.uk/publications/the-sign-of-the-four-revision-for-aqa-gcse-literature-download</w:t>
        </w:r>
      </w:hyperlink>
    </w:p>
    <w:p w14:paraId="6C6B676E" w14:textId="6F6BCEF5" w:rsidR="00586AB7" w:rsidRDefault="00586AB7" w:rsidP="15464B9C">
      <w:pPr>
        <w:rPr>
          <w:rStyle w:val="Hyperlink"/>
          <w:rFonts w:ascii="Arial" w:eastAsia="Arial" w:hAnsi="Arial" w:cs="Arial"/>
          <w:sz w:val="24"/>
          <w:szCs w:val="24"/>
        </w:rPr>
      </w:pPr>
    </w:p>
    <w:p w14:paraId="15EF91B4" w14:textId="743D2E81" w:rsidR="00586AB7" w:rsidRDefault="00704593" w:rsidP="15464B9C">
      <w:pPr>
        <w:rPr>
          <w:rStyle w:val="Hyperlink"/>
          <w:rFonts w:ascii="Arial" w:eastAsia="Arial" w:hAnsi="Arial" w:cs="Arial"/>
          <w:b/>
          <w:bCs/>
          <w:sz w:val="24"/>
          <w:szCs w:val="24"/>
          <w:u w:val="none"/>
        </w:rPr>
      </w:pPr>
      <w:r>
        <w:rPr>
          <w:rStyle w:val="Hyperlink"/>
          <w:rFonts w:ascii="Arial" w:eastAsia="Arial" w:hAnsi="Arial" w:cs="Arial"/>
          <w:b/>
          <w:bCs/>
          <w:sz w:val="24"/>
          <w:szCs w:val="24"/>
          <w:u w:val="none"/>
        </w:rPr>
        <w:t xml:space="preserve">Read, Write Inc. have released </w:t>
      </w:r>
      <w:r w:rsidR="00EC74C3">
        <w:rPr>
          <w:rStyle w:val="Hyperlink"/>
          <w:rFonts w:ascii="Arial" w:eastAsia="Arial" w:hAnsi="Arial" w:cs="Arial"/>
          <w:b/>
          <w:bCs/>
          <w:sz w:val="24"/>
          <w:szCs w:val="24"/>
          <w:u w:val="none"/>
        </w:rPr>
        <w:t xml:space="preserve">their videos for free use by teachers, </w:t>
      </w:r>
      <w:proofErr w:type="spellStart"/>
      <w:r w:rsidR="00EC74C3">
        <w:rPr>
          <w:rStyle w:val="Hyperlink"/>
          <w:rFonts w:ascii="Arial" w:eastAsia="Arial" w:hAnsi="Arial" w:cs="Arial"/>
          <w:b/>
          <w:bCs/>
          <w:sz w:val="24"/>
          <w:szCs w:val="24"/>
          <w:u w:val="none"/>
        </w:rPr>
        <w:t>carers</w:t>
      </w:r>
      <w:proofErr w:type="spellEnd"/>
      <w:r w:rsidR="00EC74C3">
        <w:rPr>
          <w:rStyle w:val="Hyperlink"/>
          <w:rFonts w:ascii="Arial" w:eastAsia="Arial" w:hAnsi="Arial" w:cs="Arial"/>
          <w:b/>
          <w:bCs/>
          <w:sz w:val="24"/>
          <w:szCs w:val="24"/>
          <w:u w:val="none"/>
        </w:rPr>
        <w:t xml:space="preserve"> and parents</w:t>
      </w:r>
      <w:r w:rsidR="00AD2117">
        <w:rPr>
          <w:rStyle w:val="Hyperlink"/>
          <w:rFonts w:ascii="Arial" w:eastAsia="Arial" w:hAnsi="Arial" w:cs="Arial"/>
          <w:b/>
          <w:bCs/>
          <w:sz w:val="24"/>
          <w:szCs w:val="24"/>
          <w:u w:val="none"/>
        </w:rPr>
        <w:t xml:space="preserve"> </w:t>
      </w:r>
      <w:hyperlink r:id="rId15" w:history="1">
        <w:r w:rsidR="00AD2117">
          <w:rPr>
            <w:rStyle w:val="Hyperlink"/>
          </w:rPr>
          <w:t>https://www.ruthmiskin.com/en/</w:t>
        </w:r>
      </w:hyperlink>
    </w:p>
    <w:p w14:paraId="7A3C744F" w14:textId="7C4704B7" w:rsidR="00EC74C3" w:rsidRDefault="00EC74C3" w:rsidP="15464B9C">
      <w:pPr>
        <w:rPr>
          <w:rStyle w:val="Hyperlink"/>
          <w:rFonts w:ascii="Arial" w:eastAsia="Arial" w:hAnsi="Arial" w:cs="Arial"/>
          <w:b/>
          <w:bCs/>
          <w:sz w:val="24"/>
          <w:szCs w:val="24"/>
          <w:u w:val="none"/>
        </w:rPr>
      </w:pPr>
    </w:p>
    <w:p w14:paraId="4B8CD0CC" w14:textId="2576F872" w:rsidR="00EC74C3" w:rsidRDefault="00EC74C3" w:rsidP="15464B9C">
      <w:pPr>
        <w:rPr>
          <w:rStyle w:val="Hyperlink"/>
          <w:rFonts w:ascii="Arial" w:eastAsia="Arial" w:hAnsi="Arial" w:cs="Arial"/>
          <w:b/>
          <w:bCs/>
          <w:sz w:val="24"/>
          <w:szCs w:val="24"/>
          <w:u w:val="none"/>
        </w:rPr>
      </w:pPr>
      <w:r>
        <w:rPr>
          <w:rStyle w:val="Hyperlink"/>
          <w:rFonts w:ascii="Arial" w:eastAsia="Arial" w:hAnsi="Arial" w:cs="Arial"/>
          <w:b/>
          <w:bCs/>
          <w:sz w:val="24"/>
          <w:szCs w:val="24"/>
          <w:u w:val="none"/>
        </w:rPr>
        <w:lastRenderedPageBreak/>
        <w:t xml:space="preserve">The RSC </w:t>
      </w:r>
      <w:r w:rsidR="00EF4F32">
        <w:rPr>
          <w:rStyle w:val="Hyperlink"/>
          <w:rFonts w:ascii="Arial" w:eastAsia="Arial" w:hAnsi="Arial" w:cs="Arial"/>
          <w:b/>
          <w:bCs/>
          <w:sz w:val="24"/>
          <w:szCs w:val="24"/>
          <w:u w:val="none"/>
        </w:rPr>
        <w:t xml:space="preserve">are offering 30 days free access of their online resources here: </w:t>
      </w:r>
      <w:hyperlink r:id="rId16" w:history="1">
        <w:r w:rsidR="00EF4F32">
          <w:rPr>
            <w:rStyle w:val="Hyperlink"/>
          </w:rPr>
          <w:t>https://www.marquee.tv/</w:t>
        </w:r>
      </w:hyperlink>
    </w:p>
    <w:p w14:paraId="4F99C583" w14:textId="68E65C36" w:rsidR="00AD2117" w:rsidRPr="00E30044" w:rsidRDefault="00AD2117" w:rsidP="15464B9C">
      <w:pPr>
        <w:rPr>
          <w:rFonts w:ascii="Arial" w:eastAsia="Arial" w:hAnsi="Arial" w:cs="Arial"/>
          <w:b/>
          <w:bCs/>
          <w:sz w:val="24"/>
          <w:szCs w:val="24"/>
        </w:rPr>
      </w:pPr>
      <w:r>
        <w:rPr>
          <w:rStyle w:val="Hyperlink"/>
          <w:rFonts w:ascii="Arial" w:eastAsia="Arial" w:hAnsi="Arial" w:cs="Arial"/>
          <w:b/>
          <w:bCs/>
          <w:sz w:val="24"/>
          <w:szCs w:val="24"/>
          <w:u w:val="none"/>
        </w:rPr>
        <w:t xml:space="preserve">Cambridge have given free access to all of their online text books </w:t>
      </w:r>
      <w:r w:rsidR="00966272">
        <w:rPr>
          <w:rStyle w:val="Hyperlink"/>
          <w:rFonts w:ascii="Arial" w:eastAsia="Arial" w:hAnsi="Arial" w:cs="Arial"/>
          <w:b/>
          <w:bCs/>
          <w:sz w:val="24"/>
          <w:szCs w:val="24"/>
          <w:u w:val="none"/>
        </w:rPr>
        <w:t xml:space="preserve">here </w:t>
      </w:r>
      <w:hyperlink r:id="rId17" w:history="1">
        <w:r w:rsidR="00966272">
          <w:rPr>
            <w:rStyle w:val="Hyperlink"/>
          </w:rPr>
          <w:t>https://www.cambridge.org/core/what-we-publish/textbooks</w:t>
        </w:r>
      </w:hyperlink>
      <w:bookmarkStart w:id="0" w:name="_GoBack"/>
      <w:bookmarkEnd w:id="0"/>
    </w:p>
    <w:p w14:paraId="777B8B37" w14:textId="7E34EE07" w:rsidR="37768EA1" w:rsidRDefault="37768EA1" w:rsidP="37768EA1">
      <w:pPr>
        <w:jc w:val="center"/>
        <w:rPr>
          <w:b/>
          <w:bCs/>
          <w:u w:val="single"/>
        </w:rPr>
      </w:pPr>
    </w:p>
    <w:sectPr w:rsidR="37768EA1" w:rsidSect="00EE3E7C">
      <w:footerReference w:type="default" r:id="rId18"/>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A368F2" w14:textId="77777777" w:rsidR="00D11ED7" w:rsidRDefault="00D11ED7">
      <w:r>
        <w:separator/>
      </w:r>
    </w:p>
    <w:p w14:paraId="2BFDD379" w14:textId="77777777" w:rsidR="00D11ED7" w:rsidRDefault="00D11ED7"/>
  </w:endnote>
  <w:endnote w:type="continuationSeparator" w:id="0">
    <w:p w14:paraId="67AF8116" w14:textId="77777777" w:rsidR="00D11ED7" w:rsidRDefault="00D11ED7">
      <w:r>
        <w:continuationSeparator/>
      </w:r>
    </w:p>
    <w:p w14:paraId="52F80EE5" w14:textId="77777777" w:rsidR="00D11ED7" w:rsidRDefault="00D11E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31E74E" w14:textId="77777777" w:rsidR="00D11ED7" w:rsidRDefault="00D11ED7">
      <w:r>
        <w:separator/>
      </w:r>
    </w:p>
    <w:p w14:paraId="2F8398FE" w14:textId="77777777" w:rsidR="00D11ED7" w:rsidRDefault="00D11ED7"/>
  </w:footnote>
  <w:footnote w:type="continuationSeparator" w:id="0">
    <w:p w14:paraId="669A7DF1" w14:textId="77777777" w:rsidR="00D11ED7" w:rsidRDefault="00D11ED7">
      <w:r>
        <w:continuationSeparator/>
      </w:r>
    </w:p>
    <w:p w14:paraId="4FDE6E67" w14:textId="77777777" w:rsidR="00D11ED7" w:rsidRDefault="00D11ED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182856"/>
    <w:rsid w:val="00233CAE"/>
    <w:rsid w:val="00447041"/>
    <w:rsid w:val="0058464E"/>
    <w:rsid w:val="00586AB7"/>
    <w:rsid w:val="00674A56"/>
    <w:rsid w:val="00704593"/>
    <w:rsid w:val="00733795"/>
    <w:rsid w:val="007962A0"/>
    <w:rsid w:val="00966272"/>
    <w:rsid w:val="009D2B19"/>
    <w:rsid w:val="00AD2117"/>
    <w:rsid w:val="00B045AF"/>
    <w:rsid w:val="00C00CB4"/>
    <w:rsid w:val="00C922B4"/>
    <w:rsid w:val="00D03AC1"/>
    <w:rsid w:val="00D11ED7"/>
    <w:rsid w:val="00D44204"/>
    <w:rsid w:val="00DC274F"/>
    <w:rsid w:val="00DC2CF0"/>
    <w:rsid w:val="00E30044"/>
    <w:rsid w:val="00EC74C3"/>
    <w:rsid w:val="00EE3E7C"/>
    <w:rsid w:val="00EF4F32"/>
    <w:rsid w:val="07005CD6"/>
    <w:rsid w:val="15464B9C"/>
    <w:rsid w:val="37768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5CD6"/>
  <w15:chartTrackingRefBased/>
  <w15:docId w15:val="{E3F6FCCF-6084-4313-9E72-9BC7DC108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ecalearning.com/" TargetMode="External"/><Relationship Id="rId13" Type="http://schemas.openxmlformats.org/officeDocument/2006/relationships/hyperlink" Target="https://quizlet.com/en-gb/features/revision-sem?utm_source=Google&amp;utm_medium=cpc&amp;utm_campaign=8000614457&amp;utm_content=81635454199&amp;utm_term=%2Brevision&amp;matchtype=b&amp;gclid=Cj0KCQjw6sHzBRCbARIsAF8FMpV3-q1AoLBf-R9JqayoQbragLIlDOaUicGziMP44hcvGOHffPkLIs0aAgpeEALw_wcB"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lassteaching.wordpress.com/2020/03/15/getting-started-with-google-classroom/" TargetMode="External"/><Relationship Id="rId12" Type="http://schemas.openxmlformats.org/officeDocument/2006/relationships/hyperlink" Target="https://litdrive.org.uk/" TargetMode="External"/><Relationship Id="rId17" Type="http://schemas.openxmlformats.org/officeDocument/2006/relationships/hyperlink" Target="https://www.cambridge.org/core/what-we-publish/textbooks" TargetMode="External"/><Relationship Id="rId2" Type="http://schemas.openxmlformats.org/officeDocument/2006/relationships/styles" Target="styles.xml"/><Relationship Id="rId16" Type="http://schemas.openxmlformats.org/officeDocument/2006/relationships/hyperlink" Target="https://www.marquee.tv/"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channel/UCEB4IwW-eVk9SxHBIGhrY3w" TargetMode="External"/><Relationship Id="rId5" Type="http://schemas.openxmlformats.org/officeDocument/2006/relationships/footnotes" Target="footnotes.xml"/><Relationship Id="rId15" Type="http://schemas.openxmlformats.org/officeDocument/2006/relationships/hyperlink" Target="https://www.ruthmiskin.com/en/" TargetMode="External"/><Relationship Id="rId10" Type="http://schemas.openxmlformats.org/officeDocument/2006/relationships/hyperlink" Target="https://www.youtube.com/channel/UCM2vdqz-7e4HAuzhpFuRY8w"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csepod.com/" TargetMode="External"/><Relationship Id="rId14" Type="http://schemas.openxmlformats.org/officeDocument/2006/relationships/hyperlink" Target="https://www.englishandmedia.co.uk/publications/the-sign-of-the-four-revision-for-aqa-gcse-literature-download"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424</Words>
  <Characters>2423</Characters>
  <Application>Microsoft Office Word</Application>
  <DocSecurity>0</DocSecurity>
  <Lines>20</Lines>
  <Paragraphs>5</Paragraphs>
  <ScaleCrop>false</ScaleCrop>
  <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Enser, Zoe - TEP</dc:creator>
  <cp:keywords/>
  <dc:description/>
  <cp:lastModifiedBy>Enser, Zoe - TEP</cp:lastModifiedBy>
  <cp:revision>10</cp:revision>
  <dcterms:created xsi:type="dcterms:W3CDTF">2020-03-17T13:29:00Z</dcterms:created>
  <dcterms:modified xsi:type="dcterms:W3CDTF">2020-03-20T14:11:00Z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